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Vue实战项目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头部跟尾部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362325"/>
            <wp:effectExtent l="0" t="0" r="317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94860" cy="2555240"/>
            <wp:effectExtent l="0" t="0" r="762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22475"/>
            <wp:effectExtent l="0" t="0" r="44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firstLine="229" w:firstLineChars="0"/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（第二天）</w:t>
      </w:r>
    </w:p>
    <w:p>
      <w:pPr>
        <w:numPr>
          <w:ilvl w:val="0"/>
          <w:numId w:val="2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实现路由切换时的图标高亮显示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3111500"/>
            <wp:effectExtent l="0" t="0" r="2540" b="1270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二．路由切换不同组件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27045"/>
            <wp:effectExtent l="0" t="0" r="3810" b="571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090545"/>
            <wp:effectExtent l="0" t="0" r="5715" b="31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轮播图的基本样式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08680"/>
            <wp:effectExtent l="0" t="0" r="14605" b="508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53000" cy="3254375"/>
            <wp:effectExtent l="0" t="0" r="0" b="698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805305"/>
            <wp:effectExtent l="0" t="0" r="1905" b="825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223260"/>
            <wp:effectExtent l="0" t="0" r="0" b="762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322195"/>
            <wp:effectExtent l="0" t="0" r="1905" b="952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四．改造九宫格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59125"/>
            <wp:effectExtent l="0" t="0" r="635" b="1079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808220" cy="4046220"/>
            <wp:effectExtent l="0" t="0" r="7620" b="762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35880" cy="2057400"/>
            <wp:effectExtent l="0" t="0" r="0" b="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93920" cy="4053840"/>
            <wp:effectExtent l="0" t="0" r="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Promise的使用。（解决回调地狱）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834005"/>
            <wp:effectExtent l="0" t="0" r="2540" b="63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改进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028950"/>
            <wp:effectExtent l="0" t="0" r="5715" b="381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725420"/>
            <wp:effectExtent l="0" t="0" r="0" b="254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64460"/>
            <wp:effectExtent l="0" t="0" r="2540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Promise的使用</w:t>
      </w:r>
    </w:p>
    <w:p>
      <w:pPr>
        <w:numPr>
          <w:ilvl w:val="0"/>
          <w:numId w:val="0"/>
        </w:numPr>
        <w:jc w:val="both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创建具体的异步操作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989455"/>
            <wp:effectExtent l="0" t="0" r="635" b="698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134870"/>
            <wp:effectExtent l="0" t="0" r="13970" b="139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18410"/>
            <wp:effectExtent l="0" t="0" r="14605" b="1143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Promise的.then方法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73680"/>
            <wp:effectExtent l="0" t="0" r="381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52900" cy="2358390"/>
            <wp:effectExtent l="0" t="0" r="7620" b="381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5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Promise的具体实现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378200"/>
            <wp:effectExtent l="0" t="0" r="5715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709295"/>
            <wp:effectExtent l="0" t="0" r="4445" b="698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103880"/>
            <wp:effectExtent l="0" t="0" r="13970" b="508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801495"/>
            <wp:effectExtent l="0" t="0" r="5080" b="1206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jQuery中的promise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450465"/>
            <wp:effectExtent l="0" t="0" r="5715" b="317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设置跳转路由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1341120"/>
            <wp:effectExtent l="0" t="0" r="0" b="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268980" cy="1783080"/>
            <wp:effectExtent l="0" t="0" r="7620" b="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实现两端左右对齐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654935"/>
            <wp:effectExtent l="0" t="0" r="0" b="1206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实现接口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531620"/>
            <wp:effectExtent l="0" t="0" r="0" b="762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108835"/>
            <wp:effectExtent l="0" t="0" r="3175" b="952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4166235"/>
            <wp:effectExtent l="0" t="0" r="0" b="952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定义全局的事件过滤器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（在main.js中实现一个全局过滤器）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299845"/>
            <wp:effectExtent l="0" t="0" r="1905" b="1079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381125"/>
            <wp:effectExtent l="0" t="0" r="14605" b="5715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查看新闻页面详情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068705"/>
            <wp:effectExtent l="0" t="0" r="4445" b="13335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310130"/>
            <wp:effectExtent l="0" t="0" r="0" b="635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334260"/>
            <wp:effectExtent l="0" t="0" r="13970" b="1270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21480" cy="3339465"/>
            <wp:effectExtent l="0" t="0" r="0" b="133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418080"/>
            <wp:effectExtent l="0" t="0" r="14605" b="508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709160" cy="2372360"/>
            <wp:effectExtent l="0" t="0" r="0" b="508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评论组件的书写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导入评论子组件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565275"/>
            <wp:effectExtent l="0" t="0" r="5080" b="4445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126740"/>
            <wp:effectExtent l="0" t="0" r="635" b="1270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具体书写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3032125"/>
            <wp:effectExtent l="0" t="0" r="5080" b="63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4133215"/>
            <wp:effectExtent l="0" t="0" r="1270" b="1206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3903980"/>
            <wp:effectExtent l="0" t="0" r="1270" b="1270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加载更多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1433195"/>
            <wp:effectExtent l="0" t="0" r="1270" b="1460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029200" cy="2188210"/>
            <wp:effectExtent l="0" t="0" r="0" b="635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46705"/>
            <wp:effectExtent l="0" t="0" r="4445" b="317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发表评论功能实现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20800"/>
            <wp:effectExtent l="0" t="0" r="4445" b="508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892810"/>
            <wp:effectExtent l="0" t="0" r="3175" b="6350"/>
            <wp:docPr id="5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159000"/>
            <wp:effectExtent l="0" t="0" r="3175" b="5080"/>
            <wp:docPr id="5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53000" cy="3380105"/>
            <wp:effectExtent l="0" t="0" r="0" b="3175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滑动滚动条带的使用</w:t>
      </w:r>
    </w:p>
    <w:p>
      <w:pPr>
        <w:numPr>
          <w:ilvl w:val="0"/>
          <w:numId w:val="0"/>
        </w:numPr>
        <w:jc w:val="both"/>
        <w:rPr>
          <w:rFonts w:hint="eastAsia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12080" cy="1866265"/>
            <wp:effectExtent l="0" t="0" r="0" b="825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3133090"/>
            <wp:effectExtent l="0" t="0" r="0" b="635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它的js实现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120390"/>
            <wp:effectExtent l="0" t="0" r="4445" b="381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209165"/>
            <wp:effectExtent l="0" t="0" r="4445" b="63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203325"/>
            <wp:effectExtent l="0" t="0" r="14605" b="63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792095"/>
            <wp:effectExtent l="0" t="0" r="4445" b="1206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347470"/>
            <wp:effectExtent l="0" t="0" r="3810" b="889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932305"/>
            <wp:effectExtent l="0" t="0" r="635" b="317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093595"/>
            <wp:effectExtent l="0" t="0" r="4445" b="952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364740"/>
            <wp:effectExtent l="0" t="0" r="635" b="1270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图片的懒加载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设置图片的解释部分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104390"/>
            <wp:effectExtent l="0" t="0" r="5715" b="1397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lang w:val="en-US" w:eastAsia="zh-CN"/>
        </w:rPr>
        <w:t>三</w:t>
      </w:r>
      <w:bookmarkStart w:id="0" w:name="_GoBack"/>
      <w:bookmarkEnd w:id="0"/>
      <w:r>
        <w:rPr>
          <w:rFonts w:hint="eastAsia"/>
          <w:sz w:val="18"/>
          <w:szCs w:val="18"/>
          <w:lang w:val="en-US" w:eastAsia="zh-CN"/>
        </w:rPr>
        <w:t>图片预览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71060" cy="1097280"/>
            <wp:effectExtent l="0" t="0" r="7620" b="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216660"/>
            <wp:effectExtent l="0" t="0" r="13970" b="254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192780" cy="2529840"/>
            <wp:effectExtent l="0" t="0" r="7620" b="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13860" cy="3077845"/>
            <wp:effectExtent l="0" t="0" r="7620" b="63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854710"/>
            <wp:effectExtent l="0" t="0" r="3810" b="1397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EDB38A2"/>
    <w:multiLevelType w:val="singleLevel"/>
    <w:tmpl w:val="9EDB38A2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6E171808"/>
    <w:multiLevelType w:val="singleLevel"/>
    <w:tmpl w:val="6E17180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F72402"/>
    <w:rsid w:val="00186354"/>
    <w:rsid w:val="00926736"/>
    <w:rsid w:val="011E38A1"/>
    <w:rsid w:val="02B240E4"/>
    <w:rsid w:val="03A266EB"/>
    <w:rsid w:val="03F72402"/>
    <w:rsid w:val="0499380C"/>
    <w:rsid w:val="059666E5"/>
    <w:rsid w:val="069062C1"/>
    <w:rsid w:val="078D3C5B"/>
    <w:rsid w:val="0A2049C3"/>
    <w:rsid w:val="0B7052EC"/>
    <w:rsid w:val="0C616716"/>
    <w:rsid w:val="0E0B3BB0"/>
    <w:rsid w:val="0E92385E"/>
    <w:rsid w:val="161267A4"/>
    <w:rsid w:val="16D313CF"/>
    <w:rsid w:val="178C7184"/>
    <w:rsid w:val="1B5F0C15"/>
    <w:rsid w:val="1D476424"/>
    <w:rsid w:val="21017EA0"/>
    <w:rsid w:val="2192014C"/>
    <w:rsid w:val="21D756A8"/>
    <w:rsid w:val="21E84752"/>
    <w:rsid w:val="224F0377"/>
    <w:rsid w:val="22837617"/>
    <w:rsid w:val="24120B93"/>
    <w:rsid w:val="2559411E"/>
    <w:rsid w:val="25860802"/>
    <w:rsid w:val="27604C15"/>
    <w:rsid w:val="2BCB5A20"/>
    <w:rsid w:val="2C0B7115"/>
    <w:rsid w:val="3094584D"/>
    <w:rsid w:val="32EA4911"/>
    <w:rsid w:val="339B21E5"/>
    <w:rsid w:val="34602D49"/>
    <w:rsid w:val="36325371"/>
    <w:rsid w:val="370A11D8"/>
    <w:rsid w:val="370F31C0"/>
    <w:rsid w:val="38C214CC"/>
    <w:rsid w:val="3A32340D"/>
    <w:rsid w:val="3BC30375"/>
    <w:rsid w:val="3C963632"/>
    <w:rsid w:val="3D1E5574"/>
    <w:rsid w:val="3EAB6069"/>
    <w:rsid w:val="404078CF"/>
    <w:rsid w:val="40ED7ECF"/>
    <w:rsid w:val="41013048"/>
    <w:rsid w:val="43120E22"/>
    <w:rsid w:val="43BF118F"/>
    <w:rsid w:val="46BB4CC5"/>
    <w:rsid w:val="49256E9A"/>
    <w:rsid w:val="49990154"/>
    <w:rsid w:val="49D5316D"/>
    <w:rsid w:val="49DC7E6A"/>
    <w:rsid w:val="4C8B6B30"/>
    <w:rsid w:val="4DF042BE"/>
    <w:rsid w:val="4F134E2A"/>
    <w:rsid w:val="50443FB9"/>
    <w:rsid w:val="52B14FC7"/>
    <w:rsid w:val="531B0250"/>
    <w:rsid w:val="54DB7038"/>
    <w:rsid w:val="55D65B83"/>
    <w:rsid w:val="578D6B8C"/>
    <w:rsid w:val="582D174F"/>
    <w:rsid w:val="58DE6D78"/>
    <w:rsid w:val="599D5C5B"/>
    <w:rsid w:val="59A70F1B"/>
    <w:rsid w:val="59EA393E"/>
    <w:rsid w:val="5B942657"/>
    <w:rsid w:val="5D0D5FA7"/>
    <w:rsid w:val="5F662196"/>
    <w:rsid w:val="5FB76E82"/>
    <w:rsid w:val="60653419"/>
    <w:rsid w:val="607647D2"/>
    <w:rsid w:val="6099478A"/>
    <w:rsid w:val="613B40D1"/>
    <w:rsid w:val="61F868F4"/>
    <w:rsid w:val="6271521D"/>
    <w:rsid w:val="63DA73A0"/>
    <w:rsid w:val="64163D55"/>
    <w:rsid w:val="65FE7815"/>
    <w:rsid w:val="679E0979"/>
    <w:rsid w:val="69D76598"/>
    <w:rsid w:val="6AA138A4"/>
    <w:rsid w:val="6BF71334"/>
    <w:rsid w:val="6DBA1C26"/>
    <w:rsid w:val="6E3B7B85"/>
    <w:rsid w:val="70A96369"/>
    <w:rsid w:val="71314201"/>
    <w:rsid w:val="71B41168"/>
    <w:rsid w:val="71F659AB"/>
    <w:rsid w:val="734A6DE5"/>
    <w:rsid w:val="761E73BA"/>
    <w:rsid w:val="787D135B"/>
    <w:rsid w:val="7914297E"/>
    <w:rsid w:val="796D495E"/>
    <w:rsid w:val="7A4F65EE"/>
    <w:rsid w:val="7B7C0653"/>
    <w:rsid w:val="7D01795A"/>
    <w:rsid w:val="7D22301F"/>
    <w:rsid w:val="7DE22F93"/>
    <w:rsid w:val="7EC41849"/>
    <w:rsid w:val="7F802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2019-10-28T11:23:00Z</dcterms:created>
  <dc:creator>찬 란 한 꿈</dc:creator>
  <cp:lastModifiedBy>찬 란 한 꿈</cp:lastModifiedBy>
  <dcterms:modified xsi:type="dcterms:W3CDTF">2019-11-02T11:34:47Z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